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D708" w14:textId="4B9F2E2E" w:rsidR="009639B9" w:rsidRPr="00A24D1B" w:rsidRDefault="009639B9" w:rsidP="00A24D1B">
      <w:pPr>
        <w:jc w:val="center"/>
        <w:rPr>
          <w:rFonts w:ascii="Calibri" w:eastAsia="Calibri" w:hAnsi="Calibri" w:cs="Calibri"/>
          <w:b/>
          <w:bCs/>
        </w:rPr>
      </w:pPr>
      <w:r w:rsidRPr="009639B9">
        <w:rPr>
          <w:rFonts w:ascii="Calibri" w:eastAsia="Calibri" w:hAnsi="Calibri" w:cs="Calibri"/>
          <w:b/>
          <w:bCs/>
        </w:rPr>
        <w:t>A</w:t>
      </w:r>
      <w:r w:rsidR="002A053F">
        <w:rPr>
          <w:rFonts w:ascii="Calibri" w:eastAsia="Calibri" w:hAnsi="Calibri" w:cs="Calibri"/>
          <w:b/>
          <w:bCs/>
        </w:rPr>
        <w:t xml:space="preserve">SSOCIATION </w:t>
      </w:r>
      <w:r w:rsidR="00966253">
        <w:rPr>
          <w:rFonts w:ascii="Calibri" w:eastAsia="Calibri" w:hAnsi="Calibri" w:cs="Calibri"/>
          <w:b/>
          <w:bCs/>
        </w:rPr>
        <w:t>COORDINATOR</w:t>
      </w:r>
    </w:p>
    <w:p w14:paraId="0A5A603F" w14:textId="6CF1211A" w:rsidR="006341F2" w:rsidRPr="00A63AF4" w:rsidRDefault="006341F2" w:rsidP="006341F2">
      <w:pPr>
        <w:jc w:val="both"/>
        <w:rPr>
          <w:rFonts w:ascii="Calibri" w:eastAsia="Calibri" w:hAnsi="Calibri" w:cs="Calibri"/>
          <w:sz w:val="20"/>
          <w:szCs w:val="20"/>
        </w:rPr>
      </w:pPr>
      <w:r w:rsidRPr="131FFC63">
        <w:rPr>
          <w:rFonts w:ascii="Calibri" w:eastAsia="Calibri" w:hAnsi="Calibri" w:cs="Calibri"/>
          <w:sz w:val="20"/>
          <w:szCs w:val="20"/>
        </w:rPr>
        <w:t>At Rhodes Enterprises, our core purpose is to enhance the lives of our customers and team through building communities. We specialize in developing master planned communities and construction of high quality, energy efficient homes across the Rio Grande Valley. In 2019, Esperanza Homes a Rhodes company ranked nationally on the Top 200 Builders List and is on an aggressive growth trajectory to make the Top 100 Builders list while serving more communities across South Texas.</w:t>
      </w:r>
    </w:p>
    <w:p w14:paraId="482B1496" w14:textId="77777777" w:rsidR="006341F2" w:rsidRPr="00A63AF4" w:rsidRDefault="006341F2" w:rsidP="006341F2">
      <w:pPr>
        <w:jc w:val="both"/>
        <w:rPr>
          <w:rFonts w:ascii="Calibri" w:eastAsia="Calibri" w:hAnsi="Calibri" w:cs="Calibri"/>
          <w:sz w:val="20"/>
          <w:szCs w:val="20"/>
        </w:rPr>
      </w:pPr>
      <w:r w:rsidRPr="131FFC63">
        <w:rPr>
          <w:rFonts w:ascii="Calibri" w:eastAsia="Calibri" w:hAnsi="Calibri" w:cs="Calibri"/>
          <w:sz w:val="20"/>
          <w:szCs w:val="20"/>
        </w:rPr>
        <w:t>Rhodes was founded in the early 1990’s as a land acquisition and holding company. In 2006, the company shifted gears and ventured into residential/commercial land development and home building with the formation of Esperanza Homes a Rhodes company. Rhodes Enterprises has grown from a small-scale land developer and home builder in a single residential neighborhood, to one of the largest developers of residential, commercial and master planned communities in the Rio Grande Valley. Over the past 13 years we have grown to serve the communities of Mission, Donna, McAllen, Edinburg and Brownsville.  We are passionate about our customers, building exceptional homes, our team and the communities where we live, work and serve.  </w:t>
      </w:r>
    </w:p>
    <w:p w14:paraId="37C18975" w14:textId="77777777" w:rsidR="006341F2" w:rsidRPr="00A63AF4" w:rsidRDefault="006341F2" w:rsidP="006341F2">
      <w:pPr>
        <w:spacing w:line="252" w:lineRule="auto"/>
        <w:jc w:val="both"/>
        <w:rPr>
          <w:rFonts w:ascii="Calibri" w:eastAsia="Calibri" w:hAnsi="Calibri" w:cs="Calibri"/>
          <w:sz w:val="20"/>
          <w:szCs w:val="20"/>
        </w:rPr>
      </w:pPr>
      <w:r w:rsidRPr="00A63AF4">
        <w:rPr>
          <w:rFonts w:ascii="Calibri" w:eastAsia="Calibri" w:hAnsi="Calibri" w:cs="Calibri"/>
          <w:sz w:val="20"/>
          <w:szCs w:val="20"/>
        </w:rPr>
        <w:t>When you choose to work at Rhodes, you are part of a passionate and high performing Team! You will work alongside team members who set and reach ambitious goals every day and are excited to continue to grow and build communities.</w:t>
      </w:r>
    </w:p>
    <w:p w14:paraId="16C33043" w14:textId="77777777" w:rsidR="006341F2" w:rsidRPr="00A63AF4" w:rsidRDefault="006341F2" w:rsidP="006341F2">
      <w:pPr>
        <w:spacing w:line="252" w:lineRule="auto"/>
        <w:jc w:val="both"/>
        <w:rPr>
          <w:rFonts w:ascii="Calibri" w:eastAsia="Calibri" w:hAnsi="Calibri" w:cs="Calibri"/>
          <w:sz w:val="20"/>
          <w:szCs w:val="20"/>
          <w:u w:val="single"/>
        </w:rPr>
      </w:pPr>
      <w:r w:rsidRPr="00A63AF4">
        <w:rPr>
          <w:rFonts w:ascii="Calibri" w:eastAsia="Calibri" w:hAnsi="Calibri" w:cs="Calibri"/>
          <w:sz w:val="20"/>
          <w:szCs w:val="20"/>
          <w:u w:val="single"/>
        </w:rPr>
        <w:t xml:space="preserve">Benefits of being a part of our Team include: </w:t>
      </w:r>
    </w:p>
    <w:p w14:paraId="591F3D40" w14:textId="2E5B4E50" w:rsidR="006341F2" w:rsidRPr="00B966EE" w:rsidRDefault="006341F2" w:rsidP="00B966EE">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 xml:space="preserve">Competitive Compensation including Bonus &amp; </w:t>
      </w:r>
      <w:r w:rsidR="00B966EE" w:rsidRPr="00B966EE">
        <w:rPr>
          <w:rFonts w:ascii="Calibri" w:eastAsia="Times New Roman" w:hAnsi="Calibri" w:cs="Calibri"/>
          <w:color w:val="000000" w:themeColor="text1"/>
          <w:sz w:val="20"/>
          <w:szCs w:val="20"/>
        </w:rPr>
        <w:t>Profit-Sharing</w:t>
      </w:r>
      <w:r w:rsidRPr="00B966EE">
        <w:rPr>
          <w:rFonts w:ascii="Calibri" w:eastAsia="Times New Roman" w:hAnsi="Calibri" w:cs="Calibri"/>
          <w:color w:val="000000" w:themeColor="text1"/>
          <w:sz w:val="20"/>
          <w:szCs w:val="20"/>
        </w:rPr>
        <w:t xml:space="preserve"> Programs</w:t>
      </w:r>
    </w:p>
    <w:p w14:paraId="1E7DA1F5" w14:textId="77777777" w:rsidR="006341F2" w:rsidRPr="00B966EE" w:rsidRDefault="006341F2" w:rsidP="00B966EE">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 xml:space="preserve">Health Care - </w:t>
      </w:r>
      <w:r w:rsidRPr="00B966EE">
        <w:rPr>
          <w:rFonts w:ascii="Calibri" w:eastAsia="Times New Roman" w:hAnsi="Calibri" w:cs="Calibri"/>
          <w:color w:val="000000" w:themeColor="text1"/>
          <w:sz w:val="20"/>
          <w:szCs w:val="20"/>
          <w:bdr w:val="none" w:sz="0" w:space="0" w:color="auto" w:frame="1"/>
        </w:rPr>
        <w:t>Medical/Dental/Visio​​n/Prescription​​</w:t>
      </w:r>
      <w:r w:rsidRPr="00B966EE">
        <w:rPr>
          <w:rFonts w:ascii="Calibri" w:eastAsia="Times New Roman" w:hAnsi="Calibri" w:cs="Calibri"/>
          <w:color w:val="000000" w:themeColor="text1"/>
          <w:sz w:val="20"/>
          <w:szCs w:val="20"/>
        </w:rPr>
        <w:t xml:space="preserve"> Drug Coverage</w:t>
      </w:r>
    </w:p>
    <w:p w14:paraId="54BB0872" w14:textId="77777777" w:rsidR="006341F2" w:rsidRPr="00B966EE" w:rsidRDefault="006341F2" w:rsidP="00B966EE">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Employer Paid Health Reimbursement Account for Medically Enrolled Staff</w:t>
      </w:r>
    </w:p>
    <w:p w14:paraId="263FF274" w14:textId="77777777" w:rsidR="006341F2" w:rsidRPr="00B966EE" w:rsidRDefault="006341F2" w:rsidP="00B966EE">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401(k) with Company Matching Contributions</w:t>
      </w:r>
    </w:p>
    <w:p w14:paraId="7E451B56" w14:textId="77777777" w:rsidR="006341F2" w:rsidRPr="00B966EE" w:rsidRDefault="006341F2" w:rsidP="00B966EE">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Disability Programs</w:t>
      </w:r>
    </w:p>
    <w:p w14:paraId="3C36B238" w14:textId="77777777" w:rsidR="006341F2" w:rsidRPr="00B966EE" w:rsidRDefault="006341F2" w:rsidP="00B966EE">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Employee &amp; Dependent Life Insurance</w:t>
      </w:r>
    </w:p>
    <w:p w14:paraId="195FF17A" w14:textId="77777777" w:rsidR="006341F2" w:rsidRPr="00B966EE" w:rsidRDefault="006341F2" w:rsidP="00B966EE">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Vacation &amp; Company Holidays</w:t>
      </w:r>
    </w:p>
    <w:p w14:paraId="10BF94B6" w14:textId="77777777" w:rsidR="006341F2" w:rsidRPr="00B966EE" w:rsidRDefault="006341F2" w:rsidP="00B966EE">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Employee Home Purchase Rebate Program</w:t>
      </w:r>
    </w:p>
    <w:p w14:paraId="20B8D738" w14:textId="77777777" w:rsidR="006341F2" w:rsidRPr="00B966EE" w:rsidRDefault="006341F2" w:rsidP="00B966EE">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Employee Assistance Program (EAP)</w:t>
      </w:r>
    </w:p>
    <w:p w14:paraId="414538F6" w14:textId="77777777" w:rsidR="00962D50" w:rsidRDefault="00962D50"/>
    <w:p w14:paraId="632F6125" w14:textId="6C0F5A87" w:rsidR="006341F2" w:rsidRDefault="006341F2">
      <w:r w:rsidRPr="00A63AF4">
        <w:rPr>
          <w:rFonts w:ascii="Calibri" w:eastAsia="Calibri" w:hAnsi="Calibri" w:cs="Calibri"/>
          <w:b/>
          <w:bCs/>
          <w:sz w:val="20"/>
          <w:szCs w:val="20"/>
        </w:rPr>
        <w:t>Role Mission</w:t>
      </w:r>
      <w:r w:rsidRPr="00A63AF4">
        <w:rPr>
          <w:rFonts w:ascii="Calibri" w:eastAsia="Calibri" w:hAnsi="Calibri" w:cs="Calibri"/>
          <w:sz w:val="20"/>
          <w:szCs w:val="20"/>
        </w:rPr>
        <w:t>:</w:t>
      </w:r>
      <w:r w:rsidR="00962D50">
        <w:rPr>
          <w:rFonts w:ascii="Calibri" w:eastAsia="Calibri" w:hAnsi="Calibri" w:cs="Calibri"/>
          <w:sz w:val="20"/>
          <w:szCs w:val="20"/>
        </w:rPr>
        <w:t xml:space="preserve"> As an Association </w:t>
      </w:r>
      <w:r w:rsidR="00966253">
        <w:rPr>
          <w:rFonts w:ascii="Calibri" w:eastAsia="Calibri" w:hAnsi="Calibri" w:cs="Calibri"/>
          <w:sz w:val="20"/>
          <w:szCs w:val="20"/>
        </w:rPr>
        <w:t>Coordinator</w:t>
      </w:r>
      <w:r w:rsidR="00962D50">
        <w:rPr>
          <w:rFonts w:ascii="Calibri" w:eastAsia="Calibri" w:hAnsi="Calibri" w:cs="Calibri"/>
          <w:sz w:val="20"/>
          <w:szCs w:val="20"/>
        </w:rPr>
        <w:t xml:space="preserve">, you will </w:t>
      </w:r>
      <w:r w:rsidR="00174D62">
        <w:rPr>
          <w:rFonts w:ascii="Calibri" w:eastAsia="Calibri" w:hAnsi="Calibri" w:cs="Calibri"/>
          <w:sz w:val="20"/>
          <w:szCs w:val="20"/>
        </w:rPr>
        <w:t>support the development of our communities through providing administrative</w:t>
      </w:r>
      <w:r w:rsidR="0008750A">
        <w:rPr>
          <w:rFonts w:ascii="Calibri" w:eastAsia="Calibri" w:hAnsi="Calibri" w:cs="Calibri"/>
          <w:sz w:val="20"/>
          <w:szCs w:val="20"/>
        </w:rPr>
        <w:t xml:space="preserve"> and structural</w:t>
      </w:r>
      <w:r w:rsidR="00174D62">
        <w:rPr>
          <w:rFonts w:ascii="Calibri" w:eastAsia="Calibri" w:hAnsi="Calibri" w:cs="Calibri"/>
          <w:sz w:val="20"/>
          <w:szCs w:val="20"/>
        </w:rPr>
        <w:t xml:space="preserve"> support to association managers and homeowners. </w:t>
      </w:r>
      <w:r w:rsidR="00962D50">
        <w:rPr>
          <w:rFonts w:ascii="Calibri" w:eastAsia="Calibri" w:hAnsi="Calibri" w:cs="Calibri"/>
          <w:sz w:val="20"/>
          <w:szCs w:val="20"/>
        </w:rPr>
        <w:t xml:space="preserve">You will work with the Association managers closely to </w:t>
      </w:r>
      <w:r w:rsidR="00642900">
        <w:rPr>
          <w:rFonts w:ascii="Calibri" w:eastAsia="Calibri" w:hAnsi="Calibri" w:cs="Calibri"/>
          <w:sz w:val="20"/>
          <w:szCs w:val="20"/>
        </w:rPr>
        <w:t xml:space="preserve">work towards goals. This is our entry level position to introduce you to Homeowner </w:t>
      </w:r>
      <w:r w:rsidR="002A053F">
        <w:rPr>
          <w:rFonts w:ascii="Calibri" w:eastAsia="Calibri" w:hAnsi="Calibri" w:cs="Calibri"/>
          <w:sz w:val="20"/>
          <w:szCs w:val="20"/>
        </w:rPr>
        <w:t>A</w:t>
      </w:r>
      <w:r w:rsidR="00642900">
        <w:rPr>
          <w:rFonts w:ascii="Calibri" w:eastAsia="Calibri" w:hAnsi="Calibri" w:cs="Calibri"/>
          <w:sz w:val="20"/>
          <w:szCs w:val="20"/>
        </w:rPr>
        <w:t>ssociation management and specialize in Declarant controlled communities. It’s an exciting opportunity to learn the Homeowner Association industry from conception. This position reports to the Director of Association management</w:t>
      </w:r>
      <w:r w:rsidR="00A24D1B">
        <w:rPr>
          <w:rFonts w:ascii="Calibri" w:eastAsia="Calibri" w:hAnsi="Calibri" w:cs="Calibri"/>
          <w:sz w:val="20"/>
          <w:szCs w:val="20"/>
        </w:rPr>
        <w:t xml:space="preserve">. </w:t>
      </w:r>
    </w:p>
    <w:p w14:paraId="5C010944" w14:textId="77777777" w:rsidR="006341F2" w:rsidRPr="00081F69" w:rsidRDefault="006341F2" w:rsidP="006341F2">
      <w:pPr>
        <w:pStyle w:val="Footer"/>
        <w:rPr>
          <w:rFonts w:ascii="Calibri" w:eastAsia="Calibri" w:hAnsi="Calibri" w:cs="Calibri"/>
          <w:b/>
          <w:bCs/>
          <w:sz w:val="20"/>
          <w:szCs w:val="20"/>
        </w:rPr>
      </w:pPr>
      <w:r w:rsidRPr="00081F69">
        <w:rPr>
          <w:rFonts w:ascii="Calibri" w:eastAsia="Calibri" w:hAnsi="Calibri" w:cs="Calibri"/>
          <w:b/>
          <w:bCs/>
          <w:sz w:val="20"/>
          <w:szCs w:val="20"/>
        </w:rPr>
        <w:t xml:space="preserve">Measured Performance Goals: </w:t>
      </w:r>
    </w:p>
    <w:p w14:paraId="6122B26B" w14:textId="355D6143" w:rsidR="006341F2" w:rsidRPr="00081F69" w:rsidRDefault="00174D62" w:rsidP="00174D62">
      <w:pPr>
        <w:pStyle w:val="ListParagraph"/>
        <w:numPr>
          <w:ilvl w:val="0"/>
          <w:numId w:val="1"/>
        </w:numPr>
        <w:spacing w:after="0" w:line="240" w:lineRule="auto"/>
        <w:textAlignment w:val="center"/>
        <w:rPr>
          <w:rFonts w:ascii="Calibri" w:eastAsia="Times New Roman" w:hAnsi="Calibri" w:cs="Calibri"/>
          <w:sz w:val="20"/>
          <w:szCs w:val="20"/>
        </w:rPr>
      </w:pPr>
      <w:r w:rsidRPr="00081F69">
        <w:rPr>
          <w:rFonts w:ascii="Calibri" w:eastAsia="Times New Roman" w:hAnsi="Calibri" w:cs="Calibri"/>
          <w:sz w:val="20"/>
          <w:szCs w:val="20"/>
        </w:rPr>
        <w:t xml:space="preserve">Delinquency rate </w:t>
      </w:r>
      <w:r w:rsidR="00081F69">
        <w:rPr>
          <w:rFonts w:ascii="Calibri" w:eastAsia="Times New Roman" w:hAnsi="Calibri" w:cs="Calibri"/>
          <w:sz w:val="20"/>
          <w:szCs w:val="20"/>
        </w:rPr>
        <w:t>of</w:t>
      </w:r>
      <w:r w:rsidR="00081F69" w:rsidRPr="00081F69">
        <w:rPr>
          <w:rFonts w:ascii="Calibri" w:eastAsia="Times New Roman" w:hAnsi="Calibri" w:cs="Calibri"/>
          <w:sz w:val="20"/>
          <w:szCs w:val="20"/>
        </w:rPr>
        <w:t xml:space="preserve"> 95%</w:t>
      </w:r>
    </w:p>
    <w:p w14:paraId="3A8519E9" w14:textId="2E1256E2" w:rsidR="00081F69" w:rsidRPr="00081F69" w:rsidRDefault="00081F69" w:rsidP="00174D62">
      <w:pPr>
        <w:pStyle w:val="ListParagraph"/>
        <w:numPr>
          <w:ilvl w:val="0"/>
          <w:numId w:val="1"/>
        </w:numPr>
        <w:spacing w:after="0" w:line="240" w:lineRule="auto"/>
        <w:textAlignment w:val="center"/>
        <w:rPr>
          <w:rFonts w:ascii="Calibri" w:eastAsia="Times New Roman" w:hAnsi="Calibri" w:cs="Calibri"/>
          <w:sz w:val="20"/>
          <w:szCs w:val="20"/>
        </w:rPr>
      </w:pPr>
      <w:r w:rsidRPr="00081F69">
        <w:rPr>
          <w:rFonts w:ascii="Calibri" w:eastAsia="Times New Roman" w:hAnsi="Calibri" w:cs="Calibri"/>
          <w:sz w:val="20"/>
          <w:szCs w:val="20"/>
        </w:rPr>
        <w:t>Resident service aging average of 14 days</w:t>
      </w:r>
    </w:p>
    <w:p w14:paraId="5A97686C" w14:textId="3766B301" w:rsidR="004C6C27" w:rsidRPr="00B667D4" w:rsidRDefault="00081F69" w:rsidP="00B667D4">
      <w:pPr>
        <w:pStyle w:val="ListParagraph"/>
        <w:numPr>
          <w:ilvl w:val="0"/>
          <w:numId w:val="1"/>
        </w:numPr>
        <w:spacing w:after="0" w:line="240" w:lineRule="auto"/>
        <w:textAlignment w:val="center"/>
        <w:rPr>
          <w:rFonts w:ascii="Calibri" w:eastAsia="Times New Roman" w:hAnsi="Calibri" w:cs="Calibri"/>
          <w:sz w:val="20"/>
          <w:szCs w:val="20"/>
        </w:rPr>
      </w:pPr>
      <w:r w:rsidRPr="00081F69">
        <w:rPr>
          <w:rFonts w:ascii="Calibri" w:eastAsia="Times New Roman" w:hAnsi="Calibri" w:cs="Calibri"/>
          <w:sz w:val="20"/>
          <w:szCs w:val="20"/>
        </w:rPr>
        <w:t>Average days to close violation of 14 days</w:t>
      </w:r>
    </w:p>
    <w:p w14:paraId="0B23AFC8" w14:textId="77777777" w:rsidR="006341F2" w:rsidRPr="005F2BE2" w:rsidRDefault="006341F2" w:rsidP="006341F2">
      <w:pPr>
        <w:spacing w:after="0" w:line="240" w:lineRule="auto"/>
        <w:ind w:left="540"/>
        <w:textAlignment w:val="center"/>
        <w:rPr>
          <w:rFonts w:ascii="Calibri" w:eastAsia="Times New Roman" w:hAnsi="Calibri" w:cs="Calibri"/>
        </w:rPr>
      </w:pPr>
    </w:p>
    <w:p w14:paraId="731B3743" w14:textId="77777777" w:rsidR="006341F2" w:rsidRPr="00A63AF4" w:rsidRDefault="006341F2" w:rsidP="006341F2">
      <w:pPr>
        <w:spacing w:after="0"/>
        <w:rPr>
          <w:rFonts w:ascii="Calibri" w:hAnsi="Calibri" w:cs="Calibri"/>
          <w:b/>
          <w:sz w:val="20"/>
          <w:szCs w:val="20"/>
        </w:rPr>
      </w:pPr>
      <w:r w:rsidRPr="00A63AF4">
        <w:rPr>
          <w:rFonts w:ascii="Calibri" w:hAnsi="Calibri" w:cs="Calibri"/>
          <w:b/>
          <w:sz w:val="20"/>
          <w:szCs w:val="20"/>
        </w:rPr>
        <w:t>Accountabilities:</w:t>
      </w:r>
    </w:p>
    <w:p w14:paraId="7623FA9A" w14:textId="0070D7C3" w:rsidR="006341F2" w:rsidRPr="00832C27" w:rsidRDefault="00081F69" w:rsidP="00832C27">
      <w:pPr>
        <w:pStyle w:val="ListParagraph"/>
        <w:numPr>
          <w:ilvl w:val="0"/>
          <w:numId w:val="3"/>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Process Resale certificates</w:t>
      </w:r>
    </w:p>
    <w:p w14:paraId="5D51CA1F" w14:textId="4A001CD8" w:rsidR="006341F2" w:rsidRPr="00832C27" w:rsidRDefault="00081F69" w:rsidP="00832C27">
      <w:pPr>
        <w:pStyle w:val="ListParagraph"/>
        <w:numPr>
          <w:ilvl w:val="0"/>
          <w:numId w:val="3"/>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 xml:space="preserve">Process ARC </w:t>
      </w:r>
      <w:r w:rsidR="0008750A" w:rsidRPr="00832C27">
        <w:rPr>
          <w:rFonts w:ascii="Calibri" w:hAnsi="Calibri" w:cs="Arial"/>
          <w:color w:val="000000" w:themeColor="text1"/>
          <w:sz w:val="20"/>
          <w:szCs w:val="20"/>
        </w:rPr>
        <w:t>applications</w:t>
      </w:r>
    </w:p>
    <w:p w14:paraId="3AAFA866" w14:textId="6213AEA0" w:rsidR="006341F2" w:rsidRPr="00832C27" w:rsidRDefault="006341F2" w:rsidP="00832C27">
      <w:pPr>
        <w:pStyle w:val="ListParagraph"/>
        <w:numPr>
          <w:ilvl w:val="0"/>
          <w:numId w:val="3"/>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Respond</w:t>
      </w:r>
      <w:r w:rsidR="007D2C1F" w:rsidRPr="00832C27">
        <w:rPr>
          <w:rFonts w:ascii="Calibri" w:hAnsi="Calibri" w:cs="Arial"/>
          <w:color w:val="000000" w:themeColor="text1"/>
          <w:sz w:val="20"/>
          <w:szCs w:val="20"/>
        </w:rPr>
        <w:t xml:space="preserve"> and update</w:t>
      </w:r>
      <w:r w:rsidR="00081F69" w:rsidRPr="00832C27">
        <w:rPr>
          <w:rFonts w:ascii="Calibri" w:hAnsi="Calibri" w:cs="Arial"/>
          <w:color w:val="000000" w:themeColor="text1"/>
          <w:sz w:val="20"/>
          <w:szCs w:val="20"/>
        </w:rPr>
        <w:t xml:space="preserve"> service issue requests</w:t>
      </w:r>
      <w:r w:rsidRPr="00832C27">
        <w:rPr>
          <w:rFonts w:ascii="Calibri" w:hAnsi="Calibri" w:cs="Arial"/>
          <w:color w:val="000000" w:themeColor="text1"/>
          <w:sz w:val="20"/>
          <w:szCs w:val="20"/>
        </w:rPr>
        <w:t xml:space="preserve"> </w:t>
      </w:r>
    </w:p>
    <w:p w14:paraId="7FDC29FE" w14:textId="458E17BD" w:rsidR="006341F2" w:rsidRPr="00832C27" w:rsidRDefault="00081F69" w:rsidP="00832C27">
      <w:pPr>
        <w:pStyle w:val="ListParagraph"/>
        <w:numPr>
          <w:ilvl w:val="0"/>
          <w:numId w:val="3"/>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 xml:space="preserve">Respond to homeowner calls and emails </w:t>
      </w:r>
    </w:p>
    <w:p w14:paraId="2CD0F52E" w14:textId="0708991E" w:rsidR="00081F69" w:rsidRPr="00832C27" w:rsidRDefault="006524A8" w:rsidP="00832C27">
      <w:pPr>
        <w:pStyle w:val="ListParagraph"/>
        <w:numPr>
          <w:ilvl w:val="0"/>
          <w:numId w:val="4"/>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lastRenderedPageBreak/>
        <w:t>Answer billing questions</w:t>
      </w:r>
    </w:p>
    <w:p w14:paraId="6FE6BF48" w14:textId="67912BAA" w:rsidR="007D2C1F" w:rsidRPr="00832C27" w:rsidRDefault="007D2C1F" w:rsidP="00832C27">
      <w:pPr>
        <w:pStyle w:val="ListParagraph"/>
        <w:numPr>
          <w:ilvl w:val="0"/>
          <w:numId w:val="4"/>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Enter closings/resales and send reports</w:t>
      </w:r>
    </w:p>
    <w:p w14:paraId="7A41DE03" w14:textId="65E5E2B3" w:rsidR="00081F69" w:rsidRPr="00832C27" w:rsidRDefault="006524A8" w:rsidP="00832C27">
      <w:pPr>
        <w:pStyle w:val="ListParagraph"/>
        <w:numPr>
          <w:ilvl w:val="0"/>
          <w:numId w:val="4"/>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Manage delinquencies and collection process</w:t>
      </w:r>
    </w:p>
    <w:p w14:paraId="722E2163" w14:textId="07BEF995" w:rsidR="00081F69" w:rsidRPr="00832C27" w:rsidRDefault="00081F69" w:rsidP="00832C27">
      <w:pPr>
        <w:pStyle w:val="ListParagraph"/>
        <w:numPr>
          <w:ilvl w:val="0"/>
          <w:numId w:val="4"/>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Process payment plans</w:t>
      </w:r>
    </w:p>
    <w:p w14:paraId="3543EFA1" w14:textId="5DD11017" w:rsidR="006524A8" w:rsidRPr="00832C27" w:rsidRDefault="006524A8" w:rsidP="00832C27">
      <w:pPr>
        <w:pStyle w:val="ListParagraph"/>
        <w:numPr>
          <w:ilvl w:val="0"/>
          <w:numId w:val="4"/>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Process</w:t>
      </w:r>
      <w:r w:rsidR="007D2C1F" w:rsidRPr="00832C27">
        <w:rPr>
          <w:rFonts w:ascii="Calibri" w:hAnsi="Calibri" w:cs="Arial"/>
          <w:color w:val="000000" w:themeColor="text1"/>
          <w:sz w:val="20"/>
          <w:szCs w:val="20"/>
        </w:rPr>
        <w:t xml:space="preserve"> and update</w:t>
      </w:r>
      <w:r w:rsidRPr="00832C27">
        <w:rPr>
          <w:rFonts w:ascii="Calibri" w:hAnsi="Calibri" w:cs="Arial"/>
          <w:color w:val="000000" w:themeColor="text1"/>
          <w:sz w:val="20"/>
          <w:szCs w:val="20"/>
        </w:rPr>
        <w:t xml:space="preserve"> violations</w:t>
      </w:r>
    </w:p>
    <w:p w14:paraId="3C43E66A" w14:textId="6985B4A9" w:rsidR="006341F2" w:rsidRPr="00832C27" w:rsidRDefault="00081F69" w:rsidP="00832C27">
      <w:pPr>
        <w:pStyle w:val="ListParagraph"/>
        <w:numPr>
          <w:ilvl w:val="0"/>
          <w:numId w:val="4"/>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Provide admin</w:t>
      </w:r>
      <w:r w:rsidR="00EE581D">
        <w:rPr>
          <w:rFonts w:ascii="Calibri" w:hAnsi="Calibri" w:cs="Arial"/>
          <w:color w:val="000000" w:themeColor="text1"/>
          <w:sz w:val="20"/>
          <w:szCs w:val="20"/>
        </w:rPr>
        <w:t>istrative</w:t>
      </w:r>
      <w:r w:rsidRPr="00832C27">
        <w:rPr>
          <w:rFonts w:ascii="Calibri" w:hAnsi="Calibri" w:cs="Arial"/>
          <w:color w:val="000000" w:themeColor="text1"/>
          <w:sz w:val="20"/>
          <w:szCs w:val="20"/>
        </w:rPr>
        <w:t xml:space="preserve"> support to manager and portfolio</w:t>
      </w:r>
      <w:r w:rsidR="006341F2" w:rsidRPr="00832C27">
        <w:rPr>
          <w:rFonts w:ascii="Calibri" w:hAnsi="Calibri" w:cs="Arial"/>
          <w:color w:val="000000" w:themeColor="text1"/>
          <w:sz w:val="20"/>
          <w:szCs w:val="20"/>
        </w:rPr>
        <w:t xml:space="preserve">  </w:t>
      </w:r>
    </w:p>
    <w:p w14:paraId="439A539A" w14:textId="1EA76CC8" w:rsidR="00832C27" w:rsidRPr="00832C27" w:rsidRDefault="006341F2" w:rsidP="00832C27">
      <w:pPr>
        <w:pStyle w:val="ListParagraph"/>
        <w:numPr>
          <w:ilvl w:val="0"/>
          <w:numId w:val="4"/>
        </w:numPr>
        <w:spacing w:after="0" w:line="240" w:lineRule="auto"/>
        <w:textAlignment w:val="center"/>
        <w:rPr>
          <w:rFonts w:ascii="Calibri" w:eastAsia="Calibri" w:hAnsi="Calibri" w:cs="Calibri"/>
          <w:sz w:val="20"/>
          <w:szCs w:val="20"/>
        </w:rPr>
      </w:pPr>
      <w:r w:rsidRPr="00832C27">
        <w:rPr>
          <w:rFonts w:ascii="Calibri" w:hAnsi="Calibri" w:cs="Arial"/>
          <w:color w:val="000000" w:themeColor="text1"/>
          <w:sz w:val="20"/>
          <w:szCs w:val="20"/>
        </w:rPr>
        <w:t>P</w:t>
      </w:r>
      <w:r w:rsidRPr="00832C27">
        <w:rPr>
          <w:rFonts w:ascii="Calibri" w:eastAsia="Calibri" w:hAnsi="Calibri" w:cs="Calibri"/>
          <w:sz w:val="20"/>
          <w:szCs w:val="20"/>
        </w:rPr>
        <w:t>erforms other duties as assigned</w:t>
      </w:r>
    </w:p>
    <w:p w14:paraId="533E0CFD" w14:textId="77777777" w:rsidR="00832C27" w:rsidRPr="00C752B5" w:rsidRDefault="00832C27" w:rsidP="00832C27">
      <w:pPr>
        <w:pStyle w:val="NormalWeb"/>
        <w:numPr>
          <w:ilvl w:val="0"/>
          <w:numId w:val="2"/>
        </w:numPr>
        <w:shd w:val="clear" w:color="auto" w:fill="FFFFFF"/>
        <w:rPr>
          <w:rFonts w:ascii="Calibri" w:hAnsi="Calibri" w:cs="Calibri"/>
          <w:color w:val="000000"/>
          <w:sz w:val="20"/>
          <w:szCs w:val="20"/>
          <w:u w:val="single"/>
        </w:rPr>
      </w:pPr>
      <w:r w:rsidRPr="00C752B5">
        <w:rPr>
          <w:rFonts w:ascii="Calibri" w:hAnsi="Calibri" w:cs="Calibri"/>
          <w:color w:val="000000"/>
          <w:sz w:val="20"/>
          <w:szCs w:val="20"/>
          <w:u w:val="single"/>
        </w:rPr>
        <w:t xml:space="preserve">Lives the Values of the Rhodes Team </w:t>
      </w:r>
    </w:p>
    <w:p w14:paraId="0E852440" w14:textId="77777777" w:rsidR="00832C27" w:rsidRPr="00C752B5" w:rsidRDefault="00832C27" w:rsidP="00832C27">
      <w:pPr>
        <w:pStyle w:val="NormalWeb"/>
        <w:numPr>
          <w:ilvl w:val="2"/>
          <w:numId w:val="2"/>
        </w:numPr>
        <w:shd w:val="clear" w:color="auto" w:fill="FFFFFF"/>
        <w:rPr>
          <w:rFonts w:ascii="Calibri" w:hAnsi="Calibri" w:cs="Calibri"/>
          <w:color w:val="000000"/>
          <w:sz w:val="20"/>
          <w:szCs w:val="20"/>
        </w:rPr>
      </w:pPr>
      <w:r w:rsidRPr="00C752B5">
        <w:rPr>
          <w:rFonts w:ascii="Calibri" w:hAnsi="Calibri" w:cs="Calibri"/>
          <w:sz w:val="20"/>
          <w:szCs w:val="20"/>
        </w:rPr>
        <w:t>Act with Integrity, No Exceptions</w:t>
      </w:r>
    </w:p>
    <w:p w14:paraId="24CC52AA" w14:textId="77777777" w:rsidR="00832C27" w:rsidRPr="00C752B5" w:rsidRDefault="00832C27" w:rsidP="00832C27">
      <w:pPr>
        <w:pStyle w:val="NormalWeb"/>
        <w:numPr>
          <w:ilvl w:val="2"/>
          <w:numId w:val="2"/>
        </w:numPr>
        <w:shd w:val="clear" w:color="auto" w:fill="FFFFFF"/>
        <w:rPr>
          <w:rFonts w:ascii="Calibri" w:hAnsi="Calibri" w:cs="Calibri"/>
          <w:color w:val="000000"/>
          <w:sz w:val="20"/>
          <w:szCs w:val="20"/>
        </w:rPr>
      </w:pPr>
      <w:r w:rsidRPr="00C752B5">
        <w:rPr>
          <w:rFonts w:ascii="Calibri" w:hAnsi="Calibri" w:cs="Calibri"/>
          <w:sz w:val="20"/>
          <w:szCs w:val="20"/>
        </w:rPr>
        <w:t>Honor our Team</w:t>
      </w:r>
    </w:p>
    <w:p w14:paraId="4D8C0C10" w14:textId="77777777" w:rsidR="00832C27" w:rsidRPr="00C752B5" w:rsidRDefault="00832C27" w:rsidP="00832C27">
      <w:pPr>
        <w:pStyle w:val="NormalWeb"/>
        <w:numPr>
          <w:ilvl w:val="2"/>
          <w:numId w:val="2"/>
        </w:numPr>
        <w:shd w:val="clear" w:color="auto" w:fill="FFFFFF"/>
        <w:rPr>
          <w:rFonts w:ascii="Calibri" w:hAnsi="Calibri" w:cs="Calibri"/>
          <w:color w:val="000000"/>
          <w:sz w:val="20"/>
          <w:szCs w:val="20"/>
        </w:rPr>
      </w:pPr>
      <w:r w:rsidRPr="00C752B5">
        <w:rPr>
          <w:rFonts w:ascii="Calibri" w:hAnsi="Calibri" w:cs="Calibri"/>
          <w:sz w:val="20"/>
          <w:szCs w:val="20"/>
        </w:rPr>
        <w:t>Never Be Satisfied – continuously looks for ways to improve every aspect of our business</w:t>
      </w:r>
    </w:p>
    <w:p w14:paraId="10B7A685" w14:textId="77777777" w:rsidR="00832C27" w:rsidRPr="002A038C" w:rsidRDefault="00832C27" w:rsidP="00832C27">
      <w:pPr>
        <w:pStyle w:val="NormalWeb"/>
        <w:numPr>
          <w:ilvl w:val="2"/>
          <w:numId w:val="2"/>
        </w:numPr>
        <w:shd w:val="clear" w:color="auto" w:fill="FFFFFF"/>
        <w:rPr>
          <w:rFonts w:ascii="Calibri" w:hAnsi="Calibri" w:cs="Calibri"/>
          <w:color w:val="000000"/>
          <w:sz w:val="20"/>
          <w:szCs w:val="20"/>
        </w:rPr>
      </w:pPr>
      <w:r w:rsidRPr="00C752B5">
        <w:rPr>
          <w:rFonts w:ascii="Calibri" w:hAnsi="Calibri" w:cs="Calibri"/>
          <w:sz w:val="20"/>
          <w:szCs w:val="20"/>
        </w:rPr>
        <w:t>Best in Class Customer Experience -provide a best-in-class customer experience – every</w:t>
      </w:r>
      <w:r>
        <w:rPr>
          <w:rFonts w:ascii="Calibri" w:hAnsi="Calibri" w:cs="Calibri"/>
          <w:sz w:val="20"/>
          <w:szCs w:val="20"/>
        </w:rPr>
        <w:t xml:space="preserve"> </w:t>
      </w:r>
      <w:r w:rsidRPr="00C752B5">
        <w:rPr>
          <w:rFonts w:ascii="Calibri" w:hAnsi="Calibri" w:cs="Calibri"/>
          <w:sz w:val="20"/>
          <w:szCs w:val="20"/>
        </w:rPr>
        <w:t>time, with every customer</w:t>
      </w:r>
    </w:p>
    <w:p w14:paraId="707BF496" w14:textId="77777777" w:rsidR="00832C27" w:rsidRPr="00C752B5" w:rsidRDefault="00832C27" w:rsidP="00832C27">
      <w:pPr>
        <w:pStyle w:val="NormalWeb"/>
        <w:numPr>
          <w:ilvl w:val="2"/>
          <w:numId w:val="2"/>
        </w:numPr>
        <w:shd w:val="clear" w:color="auto" w:fill="FFFFFF"/>
        <w:rPr>
          <w:rFonts w:ascii="Calibri" w:hAnsi="Calibri" w:cs="Calibri"/>
          <w:color w:val="000000"/>
          <w:sz w:val="20"/>
          <w:szCs w:val="20"/>
        </w:rPr>
      </w:pPr>
      <w:r>
        <w:rPr>
          <w:rFonts w:ascii="Calibri" w:hAnsi="Calibri" w:cs="Calibri"/>
          <w:sz w:val="20"/>
          <w:szCs w:val="20"/>
        </w:rPr>
        <w:t>Community Leadership – we take pride in actively engaging in the communities we serve, making them better for our future</w:t>
      </w:r>
    </w:p>
    <w:p w14:paraId="5E630824" w14:textId="77777777" w:rsidR="00832C27" w:rsidRPr="00672339" w:rsidRDefault="00832C27" w:rsidP="00832C27">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 xml:space="preserve">Believes and is committed to our mission to enhance the lives of our customers and our team through </w:t>
      </w:r>
      <w:r>
        <w:rPr>
          <w:rFonts w:ascii="Calibri" w:hAnsi="Calibri" w:cs="Calibri"/>
          <w:color w:val="000000"/>
          <w:sz w:val="20"/>
          <w:szCs w:val="20"/>
        </w:rPr>
        <w:t>warranty and maintenance of homes</w:t>
      </w:r>
    </w:p>
    <w:p w14:paraId="183C2B6A" w14:textId="77777777" w:rsidR="00832C27" w:rsidRPr="00C752B5" w:rsidRDefault="00832C27" w:rsidP="00832C27">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Is driven by outcomes and results, and wants to be held accountable for them</w:t>
      </w:r>
    </w:p>
    <w:p w14:paraId="575A4F48" w14:textId="77777777" w:rsidR="00832C27" w:rsidRPr="00C752B5" w:rsidRDefault="00832C27" w:rsidP="00832C27">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Has a propensity for action, willing to make mistakes by doing in order to learn and improve quickly</w:t>
      </w:r>
    </w:p>
    <w:p w14:paraId="3EA06BD3" w14:textId="77777777" w:rsidR="00832C27" w:rsidRPr="00C752B5" w:rsidRDefault="00832C27" w:rsidP="00832C27">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Thrives in an entrepreneurial, high-growth environment; is comfortable with ambiguity and change</w:t>
      </w:r>
    </w:p>
    <w:p w14:paraId="2B55625C" w14:textId="77777777" w:rsidR="00832C27" w:rsidRPr="00C752B5" w:rsidRDefault="00832C27" w:rsidP="00832C27">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Seeks and responds well to feedback, which is shared often and freely across all levels of the organization</w:t>
      </w:r>
    </w:p>
    <w:p w14:paraId="590A3023" w14:textId="5E1609FF" w:rsidR="006524A8" w:rsidRPr="00832C27" w:rsidRDefault="00832C27" w:rsidP="00832C27">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Works through silos and forges strong cross-departmental relationships in order to achieve outcome</w:t>
      </w:r>
      <w:r>
        <w:rPr>
          <w:rFonts w:ascii="Calibri" w:hAnsi="Calibri" w:cs="Calibri"/>
          <w:color w:val="000000"/>
          <w:sz w:val="20"/>
          <w:szCs w:val="20"/>
        </w:rPr>
        <w:t>s.</w:t>
      </w:r>
    </w:p>
    <w:p w14:paraId="4CF3FA92" w14:textId="77777777" w:rsidR="006341F2" w:rsidRPr="00A63AF4" w:rsidRDefault="006341F2" w:rsidP="006341F2">
      <w:pPr>
        <w:pStyle w:val="Footer"/>
        <w:jc w:val="both"/>
        <w:rPr>
          <w:rFonts w:ascii="Calibri" w:eastAsia="Calibri" w:hAnsi="Calibri" w:cs="Calibri"/>
          <w:b/>
          <w:bCs/>
          <w:sz w:val="20"/>
          <w:szCs w:val="20"/>
        </w:rPr>
      </w:pPr>
      <w:r w:rsidRPr="00A63AF4">
        <w:rPr>
          <w:rFonts w:ascii="Calibri" w:eastAsia="Calibri" w:hAnsi="Calibri" w:cs="Calibri"/>
          <w:b/>
          <w:bCs/>
          <w:sz w:val="20"/>
          <w:szCs w:val="20"/>
        </w:rPr>
        <w:t>Supervisory Responsibilities:</w:t>
      </w:r>
    </w:p>
    <w:p w14:paraId="46E08E74" w14:textId="2DAB2E0C" w:rsidR="006341F2" w:rsidRPr="00A63AF4" w:rsidRDefault="006341F2" w:rsidP="006341F2">
      <w:pPr>
        <w:pStyle w:val="Footer"/>
        <w:jc w:val="both"/>
        <w:rPr>
          <w:rFonts w:ascii="Calibri" w:eastAsia="Calibri" w:hAnsi="Calibri" w:cs="Calibri"/>
          <w:sz w:val="20"/>
          <w:szCs w:val="20"/>
        </w:rPr>
      </w:pPr>
      <w:r w:rsidRPr="00A63AF4">
        <w:rPr>
          <w:rFonts w:ascii="Calibri" w:eastAsia="Calibri" w:hAnsi="Calibri" w:cs="Calibri"/>
          <w:sz w:val="20"/>
          <w:szCs w:val="20"/>
        </w:rPr>
        <w:t xml:space="preserve">None </w:t>
      </w:r>
    </w:p>
    <w:p w14:paraId="2FC5C2B2" w14:textId="77777777" w:rsidR="006341F2" w:rsidRPr="00A63AF4" w:rsidRDefault="006341F2" w:rsidP="006341F2">
      <w:pPr>
        <w:pStyle w:val="Footer"/>
        <w:jc w:val="both"/>
        <w:rPr>
          <w:rFonts w:ascii="Calibri" w:eastAsia="Calibri" w:hAnsi="Calibri" w:cs="Calibri"/>
          <w:sz w:val="20"/>
          <w:szCs w:val="20"/>
        </w:rPr>
      </w:pPr>
    </w:p>
    <w:p w14:paraId="50CAF63D" w14:textId="77777777" w:rsidR="006341F2" w:rsidRPr="00A63AF4" w:rsidRDefault="006341F2" w:rsidP="006341F2">
      <w:pPr>
        <w:pStyle w:val="Footer"/>
        <w:jc w:val="both"/>
        <w:rPr>
          <w:rFonts w:ascii="Calibri" w:eastAsia="Calibri" w:hAnsi="Calibri" w:cs="Calibri"/>
          <w:b/>
          <w:bCs/>
          <w:sz w:val="20"/>
          <w:szCs w:val="20"/>
        </w:rPr>
      </w:pPr>
      <w:r w:rsidRPr="00A63AF4">
        <w:rPr>
          <w:rFonts w:ascii="Calibri" w:eastAsia="Calibri" w:hAnsi="Calibri" w:cs="Calibri"/>
          <w:b/>
          <w:bCs/>
          <w:sz w:val="20"/>
          <w:szCs w:val="20"/>
        </w:rPr>
        <w:t>Qualifications, Knowledge &amp; Skills:</w:t>
      </w:r>
    </w:p>
    <w:p w14:paraId="302072F3" w14:textId="77777777" w:rsidR="007D2C1F" w:rsidRDefault="006341F2" w:rsidP="006341F2">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High School Graduate</w:t>
      </w:r>
    </w:p>
    <w:p w14:paraId="15555841" w14:textId="5AB3FE89" w:rsidR="006341F2" w:rsidRPr="005E72B3" w:rsidRDefault="007D2C1F" w:rsidP="006341F2">
      <w:pPr>
        <w:pStyle w:val="Footer"/>
        <w:ind w:left="360"/>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H</w:t>
      </w:r>
      <w:r w:rsidR="006341F2" w:rsidRPr="005E72B3">
        <w:rPr>
          <w:rFonts w:ascii="Calibri" w:eastAsia="Times New Roman" w:hAnsi="Calibri" w:cs="Times New Roman"/>
          <w:color w:val="000000" w:themeColor="text1"/>
          <w:sz w:val="20"/>
          <w:szCs w:val="20"/>
        </w:rPr>
        <w:t xml:space="preserve">ave a minimum of </w:t>
      </w:r>
      <w:r w:rsidR="00966253">
        <w:rPr>
          <w:rFonts w:ascii="Calibri" w:eastAsia="Times New Roman" w:hAnsi="Calibri" w:cs="Times New Roman"/>
          <w:color w:val="000000" w:themeColor="text1"/>
          <w:sz w:val="20"/>
          <w:szCs w:val="20"/>
        </w:rPr>
        <w:t>1-3</w:t>
      </w:r>
      <w:r w:rsidR="00832C27">
        <w:rPr>
          <w:rFonts w:ascii="Calibri" w:eastAsia="Times New Roman" w:hAnsi="Calibri" w:cs="Times New Roman"/>
          <w:color w:val="000000" w:themeColor="text1"/>
          <w:sz w:val="20"/>
          <w:szCs w:val="20"/>
        </w:rPr>
        <w:t xml:space="preserve"> </w:t>
      </w:r>
      <w:r w:rsidR="00832C27" w:rsidRPr="005E72B3">
        <w:rPr>
          <w:rFonts w:ascii="Calibri" w:eastAsia="Times New Roman" w:hAnsi="Calibri" w:cs="Times New Roman"/>
          <w:color w:val="000000" w:themeColor="text1"/>
          <w:sz w:val="20"/>
          <w:szCs w:val="20"/>
        </w:rPr>
        <w:t>years</w:t>
      </w:r>
      <w:r w:rsidR="006341F2" w:rsidRPr="005E72B3">
        <w:rPr>
          <w:rFonts w:ascii="Calibri" w:eastAsia="Times New Roman" w:hAnsi="Calibri" w:cs="Times New Roman"/>
          <w:color w:val="000000" w:themeColor="text1"/>
          <w:sz w:val="20"/>
          <w:szCs w:val="20"/>
        </w:rPr>
        <w:t xml:space="preserve"> of </w:t>
      </w:r>
      <w:r w:rsidR="006524A8">
        <w:rPr>
          <w:rFonts w:ascii="Calibri" w:eastAsia="Times New Roman" w:hAnsi="Calibri" w:cs="Times New Roman"/>
          <w:color w:val="000000" w:themeColor="text1"/>
          <w:sz w:val="20"/>
          <w:szCs w:val="20"/>
        </w:rPr>
        <w:t>administrative</w:t>
      </w:r>
      <w:r w:rsidR="00966253">
        <w:rPr>
          <w:rFonts w:ascii="Calibri" w:eastAsia="Times New Roman" w:hAnsi="Calibri" w:cs="Times New Roman"/>
          <w:color w:val="000000" w:themeColor="text1"/>
          <w:sz w:val="20"/>
          <w:szCs w:val="20"/>
        </w:rPr>
        <w:t xml:space="preserve"> &amp; customer service experience</w:t>
      </w:r>
    </w:p>
    <w:p w14:paraId="06278424" w14:textId="4638C14F" w:rsidR="006341F2" w:rsidRDefault="006341F2" w:rsidP="006341F2">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Excellent communication skills and ability to ensure customer satisfaction</w:t>
      </w:r>
    </w:p>
    <w:p w14:paraId="0A5CD0FD" w14:textId="27D56A8E" w:rsidR="00966253" w:rsidRPr="005E72B3" w:rsidRDefault="00966253" w:rsidP="006341F2">
      <w:pPr>
        <w:pStyle w:val="Footer"/>
        <w:ind w:left="360"/>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Basic office skills including composing and writing communication</w:t>
      </w:r>
    </w:p>
    <w:p w14:paraId="35051A57" w14:textId="77777777" w:rsidR="006341F2" w:rsidRPr="005E72B3" w:rsidRDefault="006341F2" w:rsidP="006341F2">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Computer skills and ability to adapt to company systems</w:t>
      </w:r>
    </w:p>
    <w:p w14:paraId="1FD05D77" w14:textId="77777777" w:rsidR="006341F2" w:rsidRPr="005E72B3" w:rsidRDefault="006341F2" w:rsidP="006341F2">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Possess time management skills</w:t>
      </w:r>
    </w:p>
    <w:p w14:paraId="179E5A40" w14:textId="77777777" w:rsidR="006341F2" w:rsidRPr="005E72B3" w:rsidRDefault="006341F2" w:rsidP="006341F2">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Must be highly organized and detail oriented</w:t>
      </w:r>
    </w:p>
    <w:p w14:paraId="30F90FAF" w14:textId="77777777" w:rsidR="006341F2" w:rsidRPr="005E72B3" w:rsidRDefault="006341F2" w:rsidP="006341F2">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Problem solving ability</w:t>
      </w:r>
    </w:p>
    <w:p w14:paraId="5DDB7C85" w14:textId="77777777" w:rsidR="006341F2" w:rsidRPr="005E72B3" w:rsidRDefault="006341F2" w:rsidP="006341F2">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Ability to multi-task and remain focused</w:t>
      </w:r>
    </w:p>
    <w:p w14:paraId="4844F340" w14:textId="76E59A16" w:rsidR="006341F2" w:rsidRDefault="006341F2" w:rsidP="006341F2">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Ability to maintain calm in a high stress environment</w:t>
      </w:r>
    </w:p>
    <w:p w14:paraId="615522FE" w14:textId="2DD97D6E" w:rsidR="006524A8" w:rsidRDefault="006524A8" w:rsidP="006341F2">
      <w:pPr>
        <w:pStyle w:val="Footer"/>
        <w:ind w:left="360"/>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 xml:space="preserve">Speak, </w:t>
      </w:r>
      <w:r w:rsidR="0010254E">
        <w:rPr>
          <w:rFonts w:ascii="Calibri" w:eastAsia="Times New Roman" w:hAnsi="Calibri" w:cs="Times New Roman"/>
          <w:color w:val="000000" w:themeColor="text1"/>
          <w:sz w:val="20"/>
          <w:szCs w:val="20"/>
        </w:rPr>
        <w:t>write,</w:t>
      </w:r>
      <w:r>
        <w:rPr>
          <w:rFonts w:ascii="Calibri" w:eastAsia="Times New Roman" w:hAnsi="Calibri" w:cs="Times New Roman"/>
          <w:color w:val="000000" w:themeColor="text1"/>
          <w:sz w:val="20"/>
          <w:szCs w:val="20"/>
        </w:rPr>
        <w:t xml:space="preserve"> and read </w:t>
      </w:r>
      <w:r w:rsidR="007D2C1F">
        <w:rPr>
          <w:rFonts w:ascii="Calibri" w:eastAsia="Times New Roman" w:hAnsi="Calibri" w:cs="Times New Roman"/>
          <w:color w:val="000000" w:themeColor="text1"/>
          <w:sz w:val="20"/>
          <w:szCs w:val="20"/>
        </w:rPr>
        <w:t>English</w:t>
      </w:r>
    </w:p>
    <w:p w14:paraId="0F03BF53" w14:textId="7DA5EF33" w:rsidR="00962D50" w:rsidRPr="005E72B3" w:rsidRDefault="00962D50" w:rsidP="006341F2">
      <w:pPr>
        <w:pStyle w:val="Footer"/>
        <w:ind w:left="360"/>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*Bi-lingual preferred*</w:t>
      </w:r>
    </w:p>
    <w:p w14:paraId="1834BE89" w14:textId="77777777" w:rsidR="006341F2" w:rsidRPr="00A63AF4" w:rsidRDefault="006341F2" w:rsidP="006341F2">
      <w:pPr>
        <w:pStyle w:val="Footer"/>
        <w:ind w:left="720"/>
        <w:jc w:val="both"/>
        <w:rPr>
          <w:rFonts w:ascii="Calibri" w:eastAsia="Times New Roman" w:hAnsi="Calibri" w:cs="Times New Roman"/>
          <w:color w:val="000000" w:themeColor="text1"/>
          <w:sz w:val="20"/>
          <w:szCs w:val="20"/>
        </w:rPr>
      </w:pPr>
    </w:p>
    <w:p w14:paraId="3A7E50E8" w14:textId="087B0049" w:rsidR="006341F2" w:rsidRPr="00A63AF4" w:rsidRDefault="006341F2" w:rsidP="006341F2">
      <w:pPr>
        <w:widowControl w:val="0"/>
        <w:spacing w:after="0" w:line="240" w:lineRule="auto"/>
        <w:rPr>
          <w:rFonts w:ascii="Calibri" w:hAnsi="Calibri" w:cs="Calibri"/>
          <w:b/>
          <w:bCs/>
          <w:sz w:val="20"/>
          <w:szCs w:val="20"/>
        </w:rPr>
      </w:pPr>
      <w:r w:rsidRPr="00A63AF4">
        <w:rPr>
          <w:rFonts w:ascii="Calibri" w:hAnsi="Calibri" w:cs="Calibri"/>
          <w:b/>
          <w:bCs/>
          <w:sz w:val="20"/>
          <w:szCs w:val="20"/>
        </w:rPr>
        <w:t xml:space="preserve">FLSA Status: </w:t>
      </w:r>
      <w:r w:rsidR="00A52A61">
        <w:rPr>
          <w:rFonts w:ascii="Calibri" w:hAnsi="Calibri" w:cs="Calibri"/>
          <w:sz w:val="20"/>
          <w:szCs w:val="20"/>
        </w:rPr>
        <w:t>Non-exempt</w:t>
      </w:r>
    </w:p>
    <w:p w14:paraId="1AF2A488" w14:textId="77777777" w:rsidR="006341F2" w:rsidRPr="00A63AF4" w:rsidRDefault="006341F2" w:rsidP="006341F2">
      <w:pPr>
        <w:shd w:val="clear" w:color="auto" w:fill="FFFFFF"/>
        <w:spacing w:after="0" w:line="240" w:lineRule="auto"/>
        <w:textAlignment w:val="baseline"/>
        <w:rPr>
          <w:rFonts w:ascii="Calibri" w:eastAsia="Times New Roman" w:hAnsi="Calibri" w:cs="Times New Roman"/>
          <w:b/>
          <w:bCs/>
          <w:color w:val="000000" w:themeColor="text1"/>
          <w:sz w:val="20"/>
          <w:szCs w:val="20"/>
          <w:bdr w:val="none" w:sz="0" w:space="0" w:color="auto" w:frame="1"/>
        </w:rPr>
      </w:pPr>
    </w:p>
    <w:p w14:paraId="699EBD7C" w14:textId="77777777" w:rsidR="006341F2" w:rsidRPr="00A63AF4" w:rsidRDefault="006341F2" w:rsidP="006341F2">
      <w:pPr>
        <w:shd w:val="clear" w:color="auto" w:fill="FFFFFF"/>
        <w:spacing w:after="0" w:line="240" w:lineRule="auto"/>
        <w:textAlignment w:val="baseline"/>
        <w:rPr>
          <w:rFonts w:ascii="Calibri" w:eastAsia="Times New Roman" w:hAnsi="Calibri" w:cs="Times New Roman"/>
          <w:color w:val="000000" w:themeColor="text1"/>
          <w:sz w:val="20"/>
          <w:szCs w:val="20"/>
        </w:rPr>
      </w:pPr>
      <w:r w:rsidRPr="00A63AF4">
        <w:rPr>
          <w:rFonts w:ascii="Calibri" w:eastAsia="Times New Roman" w:hAnsi="Calibri" w:cs="Times New Roman"/>
          <w:b/>
          <w:bCs/>
          <w:color w:val="000000" w:themeColor="text1"/>
          <w:sz w:val="20"/>
          <w:szCs w:val="20"/>
          <w:bdr w:val="none" w:sz="0" w:space="0" w:color="auto" w:frame="1"/>
        </w:rPr>
        <w:t>Essential Functions:</w:t>
      </w:r>
    </w:p>
    <w:p w14:paraId="09D83436" w14:textId="77777777" w:rsidR="006341F2" w:rsidRPr="00A63AF4" w:rsidRDefault="006341F2" w:rsidP="006341F2">
      <w:pPr>
        <w:shd w:val="clear" w:color="auto" w:fill="FFFFFF"/>
        <w:spacing w:after="0" w:line="240" w:lineRule="auto"/>
        <w:textAlignment w:val="baseline"/>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Successful job applicants will be able to perform these functions. Reasonable accommodations will be made to enable individuals with disabilities to perform the essential functions.</w:t>
      </w:r>
    </w:p>
    <w:p w14:paraId="4657C040" w14:textId="77777777" w:rsidR="006341F2" w:rsidRPr="00A63AF4" w:rsidRDefault="006341F2" w:rsidP="007D2C1F">
      <w:pPr>
        <w:pStyle w:val="Footer"/>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Report to Corporate Office daily and adhere to schedule</w:t>
      </w:r>
    </w:p>
    <w:p w14:paraId="2F773FC7" w14:textId="77777777" w:rsidR="006341F2" w:rsidRPr="00A63AF4" w:rsidRDefault="006341F2" w:rsidP="00832C27">
      <w:pPr>
        <w:pStyle w:val="Footer"/>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lastRenderedPageBreak/>
        <w:t>Ability to access, input, and retrieve information from a computer and/or electronic device</w:t>
      </w:r>
    </w:p>
    <w:p w14:paraId="0CD677AF" w14:textId="77777777" w:rsidR="006341F2" w:rsidRPr="00A63AF4" w:rsidRDefault="006341F2" w:rsidP="006341F2">
      <w:pPr>
        <w:pStyle w:val="Footer"/>
        <w:ind w:left="360"/>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Ability to have face to face conversations with customers, co-workers and manager</w:t>
      </w:r>
    </w:p>
    <w:p w14:paraId="1ABA2581" w14:textId="77777777" w:rsidR="006341F2" w:rsidRPr="00A63AF4" w:rsidRDefault="006341F2" w:rsidP="006341F2">
      <w:pPr>
        <w:pStyle w:val="Footer"/>
        <w:ind w:left="360"/>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Ability to sit or stand for long periods of time and move around work environment as needed</w:t>
      </w:r>
    </w:p>
    <w:p w14:paraId="723D90CA" w14:textId="77777777" w:rsidR="006341F2" w:rsidRPr="00A63AF4" w:rsidRDefault="006341F2" w:rsidP="006341F2">
      <w:pPr>
        <w:pStyle w:val="Footer"/>
        <w:ind w:left="360"/>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Ability to operate a motor vehicle</w:t>
      </w:r>
    </w:p>
    <w:p w14:paraId="3EE887CC" w14:textId="77777777" w:rsidR="006341F2" w:rsidRPr="00A63AF4" w:rsidRDefault="006341F2" w:rsidP="006341F2">
      <w:pPr>
        <w:pStyle w:val="Footer"/>
        <w:ind w:left="360"/>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Comply with company policies and procedure</w:t>
      </w:r>
    </w:p>
    <w:p w14:paraId="79AE8508" w14:textId="77777777" w:rsidR="006341F2" w:rsidRPr="00A63AF4" w:rsidRDefault="006341F2" w:rsidP="006341F2">
      <w:pPr>
        <w:spacing w:after="0" w:line="240" w:lineRule="auto"/>
        <w:rPr>
          <w:rFonts w:ascii="Calibri" w:eastAsia="Times New Roman" w:hAnsi="Calibri" w:cs="Times New Roman"/>
          <w:sz w:val="20"/>
          <w:szCs w:val="20"/>
        </w:rPr>
      </w:pPr>
    </w:p>
    <w:p w14:paraId="66D38779" w14:textId="77777777" w:rsidR="006341F2" w:rsidRDefault="006341F2"/>
    <w:sectPr w:rsidR="006341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3800" w14:textId="77777777" w:rsidR="003F59B0" w:rsidRDefault="003F59B0" w:rsidP="009639B9">
      <w:pPr>
        <w:spacing w:after="0" w:line="240" w:lineRule="auto"/>
      </w:pPr>
      <w:r>
        <w:separator/>
      </w:r>
    </w:p>
  </w:endnote>
  <w:endnote w:type="continuationSeparator" w:id="0">
    <w:p w14:paraId="59C129CC" w14:textId="77777777" w:rsidR="003F59B0" w:rsidRDefault="003F59B0" w:rsidP="0096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710B" w14:textId="77777777" w:rsidR="003F59B0" w:rsidRDefault="003F59B0" w:rsidP="009639B9">
      <w:pPr>
        <w:spacing w:after="0" w:line="240" w:lineRule="auto"/>
      </w:pPr>
      <w:r>
        <w:separator/>
      </w:r>
    </w:p>
  </w:footnote>
  <w:footnote w:type="continuationSeparator" w:id="0">
    <w:p w14:paraId="297B7902" w14:textId="77777777" w:rsidR="003F59B0" w:rsidRDefault="003F59B0" w:rsidP="00963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776E" w14:textId="1408C97D" w:rsidR="009639B9" w:rsidRDefault="009639B9">
    <w:pPr>
      <w:pStyle w:val="Header"/>
    </w:pPr>
    <w:r>
      <w:rPr>
        <w:noProof/>
      </w:rPr>
      <w:drawing>
        <wp:inline distT="0" distB="0" distL="0" distR="0" wp14:anchorId="5BB96951" wp14:editId="730A41CF">
          <wp:extent cx="1891030" cy="2908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91030" cy="290830"/>
                  </a:xfrm>
                  <a:prstGeom prst="rect">
                    <a:avLst/>
                  </a:prstGeom>
                </pic:spPr>
              </pic:pic>
            </a:graphicData>
          </a:graphic>
        </wp:inline>
      </w:drawing>
    </w:r>
  </w:p>
  <w:p w14:paraId="67751D6C" w14:textId="77777777" w:rsidR="009639B9" w:rsidRDefault="00963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90B"/>
    <w:multiLevelType w:val="hybridMultilevel"/>
    <w:tmpl w:val="FA704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541623"/>
    <w:multiLevelType w:val="hybridMultilevel"/>
    <w:tmpl w:val="F906E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C6629"/>
    <w:multiLevelType w:val="hybridMultilevel"/>
    <w:tmpl w:val="68C83562"/>
    <w:lvl w:ilvl="0" w:tplc="398AEB10">
      <w:numFmt w:val="bullet"/>
      <w:lvlText w:val=""/>
      <w:lvlJc w:val="left"/>
      <w:pPr>
        <w:ind w:left="540" w:hanging="360"/>
      </w:pPr>
      <w:rPr>
        <w:rFonts w:ascii="Symbol" w:eastAsia="Times New Roman" w:hAnsi="Symbol" w:cs="Calibri"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4F7610B"/>
    <w:multiLevelType w:val="hybridMultilevel"/>
    <w:tmpl w:val="7C4A8BC4"/>
    <w:lvl w:ilvl="0" w:tplc="03786D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D7635"/>
    <w:multiLevelType w:val="hybridMultilevel"/>
    <w:tmpl w:val="58F62F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7437604">
    <w:abstractNumId w:val="2"/>
  </w:num>
  <w:num w:numId="2" w16cid:durableId="1570072049">
    <w:abstractNumId w:val="3"/>
  </w:num>
  <w:num w:numId="3" w16cid:durableId="44839151">
    <w:abstractNumId w:val="4"/>
  </w:num>
  <w:num w:numId="4" w16cid:durableId="1910187438">
    <w:abstractNumId w:val="1"/>
  </w:num>
  <w:num w:numId="5" w16cid:durableId="170775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F2"/>
    <w:rsid w:val="00081F69"/>
    <w:rsid w:val="0008750A"/>
    <w:rsid w:val="0010254E"/>
    <w:rsid w:val="001205BE"/>
    <w:rsid w:val="00174D62"/>
    <w:rsid w:val="001E2127"/>
    <w:rsid w:val="002A053F"/>
    <w:rsid w:val="003F59B0"/>
    <w:rsid w:val="004C6C27"/>
    <w:rsid w:val="006341F2"/>
    <w:rsid w:val="00642900"/>
    <w:rsid w:val="006524A8"/>
    <w:rsid w:val="007D2C1F"/>
    <w:rsid w:val="00832C27"/>
    <w:rsid w:val="00962D50"/>
    <w:rsid w:val="009639B9"/>
    <w:rsid w:val="00966253"/>
    <w:rsid w:val="00975CDC"/>
    <w:rsid w:val="00A24D1B"/>
    <w:rsid w:val="00A52A61"/>
    <w:rsid w:val="00B667D4"/>
    <w:rsid w:val="00B966EE"/>
    <w:rsid w:val="00CA595A"/>
    <w:rsid w:val="00CC3322"/>
    <w:rsid w:val="00CF03F4"/>
    <w:rsid w:val="00D64D31"/>
    <w:rsid w:val="00E66C40"/>
    <w:rsid w:val="00EA6FBA"/>
    <w:rsid w:val="00EE581D"/>
    <w:rsid w:val="00FA48D3"/>
    <w:rsid w:val="00FC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5E42"/>
  <w15:chartTrackingRefBased/>
  <w15:docId w15:val="{17824872-2774-4362-BCF1-50916D5D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F2"/>
  </w:style>
  <w:style w:type="paragraph" w:styleId="NormalWeb">
    <w:name w:val="Normal (Web)"/>
    <w:basedOn w:val="Normal"/>
    <w:uiPriority w:val="99"/>
    <w:unhideWhenUsed/>
    <w:rsid w:val="006341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6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B9"/>
  </w:style>
  <w:style w:type="paragraph" w:styleId="ListParagraph">
    <w:name w:val="List Paragraph"/>
    <w:basedOn w:val="Normal"/>
    <w:uiPriority w:val="34"/>
    <w:qFormat/>
    <w:rsid w:val="0017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9368-D614-40B8-9F66-0B9A48D2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Partida</dc:creator>
  <cp:keywords/>
  <dc:description/>
  <cp:lastModifiedBy>Sonia Lopez</cp:lastModifiedBy>
  <cp:revision>11</cp:revision>
  <cp:lastPrinted>2022-05-16T16:20:00Z</cp:lastPrinted>
  <dcterms:created xsi:type="dcterms:W3CDTF">2022-05-16T16:43:00Z</dcterms:created>
  <dcterms:modified xsi:type="dcterms:W3CDTF">2022-08-03T18:48:00Z</dcterms:modified>
</cp:coreProperties>
</file>